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73E57" w14:textId="71933341" w:rsidR="0040463D" w:rsidRPr="0040463D" w:rsidRDefault="0040463D" w:rsidP="00284522">
      <w:pPr>
        <w:jc w:val="center"/>
        <w:rPr>
          <w:rFonts w:ascii="Times New Roman" w:hAnsi="Times New Roman" w:cs="Times New Roman"/>
          <w:b/>
          <w:bCs/>
          <w:sz w:val="28"/>
          <w:szCs w:val="28"/>
        </w:rPr>
      </w:pPr>
      <w:bookmarkStart w:id="0" w:name="_GoBack"/>
      <w:bookmarkEnd w:id="0"/>
      <w:r w:rsidRPr="0040463D">
        <w:rPr>
          <w:rFonts w:ascii="Times New Roman" w:hAnsi="Times New Roman" w:cs="Times New Roman"/>
          <w:b/>
          <w:bCs/>
          <w:sz w:val="28"/>
          <w:szCs w:val="28"/>
        </w:rPr>
        <w:t>Мектеп асханасында бракераж комиссия жұмысының тексеру анықтамасы</w:t>
      </w:r>
    </w:p>
    <w:p w14:paraId="3CFF7595" w14:textId="02F10E0E" w:rsidR="0040463D" w:rsidRDefault="0040463D" w:rsidP="0040463D">
      <w:pPr>
        <w:rPr>
          <w:rFonts w:ascii="Times New Roman" w:hAnsi="Times New Roman" w:cs="Times New Roman"/>
          <w:sz w:val="28"/>
          <w:szCs w:val="28"/>
        </w:rPr>
      </w:pPr>
      <w:r w:rsidRPr="0040463D">
        <w:rPr>
          <w:rFonts w:ascii="Times New Roman" w:hAnsi="Times New Roman" w:cs="Times New Roman"/>
          <w:sz w:val="28"/>
          <w:szCs w:val="28"/>
        </w:rPr>
        <w:t>     №</w:t>
      </w:r>
      <w:r w:rsidR="00A56F9D">
        <w:rPr>
          <w:rFonts w:ascii="Times New Roman" w:hAnsi="Times New Roman" w:cs="Times New Roman"/>
          <w:sz w:val="28"/>
          <w:szCs w:val="28"/>
          <w:lang w:val="kk-KZ"/>
        </w:rPr>
        <w:t xml:space="preserve">3 жалпы орта білім беретін мектептің </w:t>
      </w:r>
      <w:r w:rsidRPr="0040463D">
        <w:rPr>
          <w:rFonts w:ascii="Times New Roman" w:hAnsi="Times New Roman" w:cs="Times New Roman"/>
          <w:sz w:val="28"/>
          <w:szCs w:val="28"/>
        </w:rPr>
        <w:t>бракераждық комиссия мүшелері асханадағы азық түліктердің сапасын, ас мәзірінің дұрыс  әзірленуі, сақталуы,  ас мәзірінің дәмдік сапасын қадағалау мақсатында комиссия мүшелері мен медицина қызметкерінің қатысуымен тексеру жүргізілді. Асханадағы дайындалған тағам жарамды, қажетті құжаттардың болуы және тыйым салынған тағамдардың дайындалмауы қадағаланды. Дайындалған ас мәзірі менюге сай әзірлен</w:t>
      </w:r>
      <w:r w:rsidR="004D7748">
        <w:rPr>
          <w:rFonts w:ascii="Times New Roman" w:hAnsi="Times New Roman" w:cs="Times New Roman"/>
          <w:sz w:val="28"/>
          <w:szCs w:val="28"/>
          <w:lang w:val="kk-KZ"/>
        </w:rPr>
        <w:t>ген</w:t>
      </w:r>
      <w:r w:rsidRPr="0040463D">
        <w:rPr>
          <w:rFonts w:ascii="Times New Roman" w:hAnsi="Times New Roman" w:cs="Times New Roman"/>
          <w:sz w:val="28"/>
          <w:szCs w:val="28"/>
        </w:rPr>
        <w:t>. </w:t>
      </w:r>
    </w:p>
    <w:p w14:paraId="2737B6C0" w14:textId="1C1E4F82" w:rsidR="00DE3BAB" w:rsidRDefault="00DE3BAB" w:rsidP="0040463D">
      <w:pPr>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14:anchorId="2A9FC484" wp14:editId="24F41E03">
            <wp:extent cx="5564909" cy="3113405"/>
            <wp:effectExtent l="0" t="0" r="0" b="0"/>
            <wp:docPr id="83715564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86507" cy="3125488"/>
                    </a:xfrm>
                    <a:prstGeom prst="rect">
                      <a:avLst/>
                    </a:prstGeom>
                    <a:noFill/>
                  </pic:spPr>
                </pic:pic>
              </a:graphicData>
            </a:graphic>
          </wp:inline>
        </w:drawing>
      </w:r>
    </w:p>
    <w:p w14:paraId="4F9EDAAC" w14:textId="37223CB9" w:rsidR="00B649E4" w:rsidRDefault="00284522" w:rsidP="0040463D">
      <w:pPr>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14:anchorId="03B6298F" wp14:editId="0E4FC2E2">
            <wp:extent cx="5532120" cy="2733964"/>
            <wp:effectExtent l="0" t="0" r="0" b="9525"/>
            <wp:docPr id="89493745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8381" cy="2751884"/>
                    </a:xfrm>
                    <a:prstGeom prst="rect">
                      <a:avLst/>
                    </a:prstGeom>
                    <a:noFill/>
                  </pic:spPr>
                </pic:pic>
              </a:graphicData>
            </a:graphic>
          </wp:inline>
        </w:drawing>
      </w:r>
    </w:p>
    <w:p w14:paraId="2801E3FE" w14:textId="77777777" w:rsidR="00B649E4" w:rsidRDefault="00B649E4" w:rsidP="0040463D">
      <w:pPr>
        <w:rPr>
          <w:rFonts w:ascii="Times New Roman" w:hAnsi="Times New Roman" w:cs="Times New Roman"/>
          <w:sz w:val="28"/>
          <w:szCs w:val="28"/>
        </w:rPr>
      </w:pPr>
    </w:p>
    <w:p w14:paraId="5993B3CB" w14:textId="183FF1E2" w:rsidR="00C9507D" w:rsidRDefault="0040463D">
      <w:r w:rsidRPr="00A56F9D">
        <w:rPr>
          <w:rFonts w:ascii="Times New Roman" w:hAnsi="Times New Roman" w:cs="Times New Roman"/>
          <w:sz w:val="28"/>
          <w:szCs w:val="28"/>
        </w:rPr>
        <w:t>Ыстық тамақтың сапасының талапқа сай болуы күнделікті тексеріліп, қадағалануда</w:t>
      </w:r>
      <w:r w:rsidRPr="0040463D">
        <w:t>.</w:t>
      </w:r>
    </w:p>
    <w:sectPr w:rsidR="00C9507D" w:rsidSect="00284522">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63D"/>
    <w:rsid w:val="00025FA4"/>
    <w:rsid w:val="00284522"/>
    <w:rsid w:val="0040463D"/>
    <w:rsid w:val="004D7748"/>
    <w:rsid w:val="00A56F9D"/>
    <w:rsid w:val="00A6195C"/>
    <w:rsid w:val="00B649E4"/>
    <w:rsid w:val="00C9507D"/>
    <w:rsid w:val="00DE3B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7FCF8"/>
  <w15:chartTrackingRefBased/>
  <w15:docId w15:val="{6BFECB39-3EE3-4EBD-8125-D487F9FA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514646">
      <w:bodyDiv w:val="1"/>
      <w:marLeft w:val="0"/>
      <w:marRight w:val="0"/>
      <w:marTop w:val="0"/>
      <w:marBottom w:val="0"/>
      <w:divBdr>
        <w:top w:val="none" w:sz="0" w:space="0" w:color="auto"/>
        <w:left w:val="none" w:sz="0" w:space="0" w:color="auto"/>
        <w:bottom w:val="none" w:sz="0" w:space="0" w:color="auto"/>
        <w:right w:val="none" w:sz="0" w:space="0" w:color="auto"/>
      </w:divBdr>
      <w:divsChild>
        <w:div w:id="208136925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Куаныш</cp:lastModifiedBy>
  <cp:revision>2</cp:revision>
  <cp:lastPrinted>2023-10-27T05:30:00Z</cp:lastPrinted>
  <dcterms:created xsi:type="dcterms:W3CDTF">2023-10-27T05:31:00Z</dcterms:created>
  <dcterms:modified xsi:type="dcterms:W3CDTF">2023-10-27T05:31:00Z</dcterms:modified>
</cp:coreProperties>
</file>